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2769" w14:textId="1BA94E8D" w:rsidR="00445CBD" w:rsidRPr="0060391F" w:rsidRDefault="002B2EC8" w:rsidP="002B2EC8">
      <w:pPr>
        <w:spacing w:after="0"/>
        <w:rPr>
          <w:b/>
          <w:bCs/>
        </w:rPr>
      </w:pPr>
      <w:r w:rsidRPr="0060391F">
        <w:rPr>
          <w:b/>
          <w:bCs/>
        </w:rPr>
        <w:t>OSHA Enforcement Guidance for Use of Respiratory Protection Equipment Certified Under Standards of Other Countries or Jurisdi</w:t>
      </w:r>
      <w:r w:rsidR="0060391F">
        <w:rPr>
          <w:b/>
          <w:bCs/>
        </w:rPr>
        <w:t>c</w:t>
      </w:r>
      <w:r w:rsidRPr="0060391F">
        <w:rPr>
          <w:b/>
          <w:bCs/>
        </w:rPr>
        <w:t xml:space="preserve">tions During the Coronavirus Disease (COVID-19) Pandemic- Appendix A- </w:t>
      </w:r>
    </w:p>
    <w:p w14:paraId="2F0CFD07" w14:textId="2053CAF7" w:rsidR="002B2EC8" w:rsidRDefault="002B2EC8" w:rsidP="002B2EC8">
      <w:pPr>
        <w:spacing w:after="0"/>
      </w:pPr>
    </w:p>
    <w:p w14:paraId="499E1BE7" w14:textId="17C77B6A" w:rsidR="002B2EC8" w:rsidRPr="0060391F" w:rsidRDefault="002B2EC8" w:rsidP="002B2EC8">
      <w:pPr>
        <w:spacing w:after="0"/>
        <w:rPr>
          <w:sz w:val="24"/>
          <w:szCs w:val="24"/>
        </w:rPr>
      </w:pPr>
      <w:r w:rsidRPr="0060391F">
        <w:rPr>
          <w:rFonts w:cs="Helvetica"/>
          <w:color w:val="333333"/>
          <w:sz w:val="24"/>
          <w:szCs w:val="24"/>
          <w:shd w:val="clear" w:color="auto" w:fill="FFFFFF"/>
        </w:rPr>
        <w:t>This appendix includes tables referenced in the memorandum, covering respirators that are similar to NIOSH-approved N95 FFRs (Table 1) and respirator-cartridge units that are similar to NIOSH-approved air-purifying elastomeric half-facepiece respirators (Table 2), which are approved under standards used in other countries or jurisdictions.</w:t>
      </w:r>
    </w:p>
    <w:p w14:paraId="06BDC310" w14:textId="38F0EA5F" w:rsidR="002B2EC8" w:rsidRPr="0060391F" w:rsidRDefault="002B2EC8" w:rsidP="002B2EC8">
      <w:pPr>
        <w:spacing w:after="0"/>
        <w:rPr>
          <w:sz w:val="24"/>
          <w:szCs w:val="24"/>
        </w:rPr>
      </w:pPr>
    </w:p>
    <w:p w14:paraId="0D5C02C6" w14:textId="198E5E57" w:rsidR="002B2EC8" w:rsidRPr="0060391F" w:rsidRDefault="002B2EC8" w:rsidP="002B2EC8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r w:rsidRPr="0060391F">
        <w:rPr>
          <w:rStyle w:val="Strong"/>
          <w:rFonts w:cs="Helvetica"/>
          <w:color w:val="333333"/>
          <w:sz w:val="24"/>
          <w:szCs w:val="24"/>
          <w:shd w:val="clear" w:color="auto" w:fill="FFFFFF"/>
        </w:rPr>
        <w:t>Table 1.</w:t>
      </w:r>
      <w:r w:rsidRPr="0060391F">
        <w:rPr>
          <w:rFonts w:cs="Helvetica"/>
          <w:color w:val="333333"/>
          <w:sz w:val="24"/>
          <w:szCs w:val="24"/>
          <w:shd w:val="clear" w:color="auto" w:fill="FFFFFF"/>
        </w:rPr>
        <w:t xml:space="preserve"> Respirators Approved Under Standards Used in Other Countries or Jurisdictions </w:t>
      </w:r>
      <w:r w:rsidR="0060391F">
        <w:rPr>
          <w:rFonts w:cs="Helvetica"/>
          <w:color w:val="333333"/>
          <w:sz w:val="24"/>
          <w:szCs w:val="24"/>
          <w:shd w:val="clear" w:color="auto" w:fill="FFFFFF"/>
        </w:rPr>
        <w:t>t</w:t>
      </w:r>
      <w:r w:rsidRPr="0060391F">
        <w:rPr>
          <w:rFonts w:cs="Helvetica"/>
          <w:color w:val="333333"/>
          <w:sz w:val="24"/>
          <w:szCs w:val="24"/>
          <w:shd w:val="clear" w:color="auto" w:fill="FFFFFF"/>
        </w:rPr>
        <w:t>hat Are Similar to NIOSH-Approved N95 Filtering Facepiece Respirators</w:t>
      </w:r>
    </w:p>
    <w:p w14:paraId="790EEEF1" w14:textId="4CF193E7" w:rsidR="002B2EC8" w:rsidRPr="0060391F" w:rsidRDefault="002B2EC8" w:rsidP="002B2EC8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14:paraId="145A4572" w14:textId="77777777" w:rsidR="002B2EC8" w:rsidRDefault="002B2EC8" w:rsidP="002B2EC8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446"/>
        <w:gridCol w:w="2312"/>
        <w:gridCol w:w="2299"/>
      </w:tblGrid>
      <w:tr w:rsidR="002B2EC8" w14:paraId="4DE4EE93" w14:textId="77777777" w:rsidTr="002B2EC8">
        <w:tc>
          <w:tcPr>
            <w:tcW w:w="2293" w:type="dxa"/>
            <w:vAlign w:val="bottom"/>
          </w:tcPr>
          <w:p w14:paraId="3740F1DE" w14:textId="6744C657" w:rsidR="002B2EC8" w:rsidRDefault="002B2EC8" w:rsidP="002B2EC8"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Country</w:t>
            </w:r>
          </w:p>
        </w:tc>
        <w:tc>
          <w:tcPr>
            <w:tcW w:w="2446" w:type="dxa"/>
            <w:vAlign w:val="bottom"/>
          </w:tcPr>
          <w:p w14:paraId="518BA02C" w14:textId="5479D3D7" w:rsidR="002B2EC8" w:rsidRDefault="002B2EC8" w:rsidP="002B2EC8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Performance Standard</w:t>
            </w:r>
          </w:p>
        </w:tc>
        <w:tc>
          <w:tcPr>
            <w:tcW w:w="2312" w:type="dxa"/>
            <w:vAlign w:val="bottom"/>
          </w:tcPr>
          <w:p w14:paraId="748C9F9B" w14:textId="60C0CFF2" w:rsidR="002B2EC8" w:rsidRDefault="002B2EC8" w:rsidP="002B2EC8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Acceptable Product Classification</w:t>
            </w:r>
          </w:p>
        </w:tc>
        <w:tc>
          <w:tcPr>
            <w:tcW w:w="2299" w:type="dxa"/>
            <w:vAlign w:val="bottom"/>
          </w:tcPr>
          <w:p w14:paraId="7C7D2BF1" w14:textId="77777777" w:rsidR="002B2EC8" w:rsidRDefault="002B2EC8" w:rsidP="002B2EC8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May Be Used in Lieu of NIOSH-Certified Products </w:t>
            </w:r>
          </w:p>
          <w:p w14:paraId="51D40587" w14:textId="0B815A98" w:rsidR="002B2EC8" w:rsidRDefault="002B2EC8" w:rsidP="002B2EC8">
            <w:pPr>
              <w:jc w:val="center"/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Classified as</w:t>
            </w:r>
          </w:p>
        </w:tc>
      </w:tr>
      <w:tr w:rsidR="002B2EC8" w:rsidRPr="002B2EC8" w14:paraId="3BDF5B4A" w14:textId="77777777" w:rsidTr="002B2EC8">
        <w:tc>
          <w:tcPr>
            <w:tcW w:w="0" w:type="auto"/>
            <w:vMerge w:val="restart"/>
            <w:hideMark/>
          </w:tcPr>
          <w:p w14:paraId="167B901A" w14:textId="77777777" w:rsidR="002B2EC8" w:rsidRPr="002B2EC8" w:rsidRDefault="002B2EC8" w:rsidP="002B2EC8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Australia</w:t>
            </w:r>
          </w:p>
        </w:tc>
        <w:tc>
          <w:tcPr>
            <w:tcW w:w="0" w:type="auto"/>
            <w:vMerge w:val="restart"/>
            <w:hideMark/>
          </w:tcPr>
          <w:p w14:paraId="1D53F5E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AS/NZS 1716:2012</w:t>
            </w:r>
          </w:p>
        </w:tc>
        <w:tc>
          <w:tcPr>
            <w:tcW w:w="0" w:type="auto"/>
            <w:hideMark/>
          </w:tcPr>
          <w:p w14:paraId="390CC109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hideMark/>
          </w:tcPr>
          <w:p w14:paraId="3956394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349D242B" w14:textId="77777777" w:rsidTr="002B2EC8">
        <w:tc>
          <w:tcPr>
            <w:tcW w:w="0" w:type="auto"/>
            <w:vMerge/>
            <w:hideMark/>
          </w:tcPr>
          <w:p w14:paraId="02BDF636" w14:textId="77777777" w:rsidR="002B2EC8" w:rsidRPr="002B2EC8" w:rsidRDefault="002B2EC8" w:rsidP="002B2EC8">
            <w:pPr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4C9B1E4E" w14:textId="77777777" w:rsidR="002B2EC8" w:rsidRPr="002B2EC8" w:rsidRDefault="002B2EC8" w:rsidP="002B2EC8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5E6620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P3</w:t>
            </w:r>
          </w:p>
        </w:tc>
        <w:tc>
          <w:tcPr>
            <w:tcW w:w="0" w:type="auto"/>
            <w:hideMark/>
          </w:tcPr>
          <w:p w14:paraId="224B0F78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0EA01523" w14:textId="77777777" w:rsidTr="002B2EC8">
        <w:tc>
          <w:tcPr>
            <w:tcW w:w="0" w:type="auto"/>
            <w:vMerge w:val="restart"/>
            <w:hideMark/>
          </w:tcPr>
          <w:p w14:paraId="0C3702BD" w14:textId="77777777" w:rsidR="002B2EC8" w:rsidRPr="002B2EC8" w:rsidRDefault="002B2EC8" w:rsidP="002B2EC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Brazil</w:t>
            </w:r>
          </w:p>
        </w:tc>
        <w:tc>
          <w:tcPr>
            <w:tcW w:w="0" w:type="auto"/>
            <w:vMerge w:val="restart"/>
            <w:hideMark/>
          </w:tcPr>
          <w:p w14:paraId="3570CC46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ABNT/NBR 13698:2011</w:t>
            </w:r>
          </w:p>
        </w:tc>
        <w:tc>
          <w:tcPr>
            <w:tcW w:w="0" w:type="auto"/>
            <w:hideMark/>
          </w:tcPr>
          <w:p w14:paraId="43597B70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PFF2</w:t>
            </w:r>
          </w:p>
        </w:tc>
        <w:tc>
          <w:tcPr>
            <w:tcW w:w="0" w:type="auto"/>
            <w:hideMark/>
          </w:tcPr>
          <w:p w14:paraId="5AE141A4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20086D8F" w14:textId="77777777" w:rsidTr="002B2EC8">
        <w:tc>
          <w:tcPr>
            <w:tcW w:w="0" w:type="auto"/>
            <w:vMerge/>
            <w:hideMark/>
          </w:tcPr>
          <w:p w14:paraId="2E578A0D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6F57E03F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942D4B0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PFF3</w:t>
            </w:r>
          </w:p>
        </w:tc>
        <w:tc>
          <w:tcPr>
            <w:tcW w:w="0" w:type="auto"/>
            <w:hideMark/>
          </w:tcPr>
          <w:p w14:paraId="33E62AE5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5BE9C192" w14:textId="77777777" w:rsidTr="002B2EC8">
        <w:tc>
          <w:tcPr>
            <w:tcW w:w="0" w:type="auto"/>
            <w:vMerge w:val="restart"/>
            <w:hideMark/>
          </w:tcPr>
          <w:p w14:paraId="0FA16580" w14:textId="77777777" w:rsid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China (People's </w:t>
            </w:r>
          </w:p>
          <w:p w14:paraId="2054EB98" w14:textId="2B58FAFC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Republic of)</w:t>
            </w:r>
          </w:p>
        </w:tc>
        <w:tc>
          <w:tcPr>
            <w:tcW w:w="0" w:type="auto"/>
            <w:vMerge w:val="restart"/>
            <w:hideMark/>
          </w:tcPr>
          <w:p w14:paraId="74DEE1A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GB 2626-2006</w:t>
            </w:r>
          </w:p>
        </w:tc>
        <w:tc>
          <w:tcPr>
            <w:tcW w:w="0" w:type="auto"/>
            <w:hideMark/>
          </w:tcPr>
          <w:p w14:paraId="258305A1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KN/KP95</w:t>
            </w:r>
          </w:p>
        </w:tc>
        <w:tc>
          <w:tcPr>
            <w:tcW w:w="0" w:type="auto"/>
            <w:hideMark/>
          </w:tcPr>
          <w:p w14:paraId="2E7BBC0B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493903F0" w14:textId="77777777" w:rsidTr="002B2EC8">
        <w:tc>
          <w:tcPr>
            <w:tcW w:w="0" w:type="auto"/>
            <w:vMerge/>
            <w:hideMark/>
          </w:tcPr>
          <w:p w14:paraId="31B3D422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5ADDEAE0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E887B01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KN/KP100</w:t>
            </w:r>
          </w:p>
        </w:tc>
        <w:tc>
          <w:tcPr>
            <w:tcW w:w="0" w:type="auto"/>
            <w:hideMark/>
          </w:tcPr>
          <w:p w14:paraId="24E390DC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29BDE6A6" w14:textId="77777777" w:rsidTr="002B2EC8">
        <w:tc>
          <w:tcPr>
            <w:tcW w:w="0" w:type="auto"/>
            <w:vMerge w:val="restart"/>
            <w:hideMark/>
          </w:tcPr>
          <w:p w14:paraId="44E34B26" w14:textId="77777777" w:rsidR="002B2EC8" w:rsidRPr="002B2EC8" w:rsidRDefault="002B2EC8" w:rsidP="002B2EC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Europe</w:t>
            </w:r>
          </w:p>
        </w:tc>
        <w:tc>
          <w:tcPr>
            <w:tcW w:w="0" w:type="auto"/>
            <w:vMerge w:val="restart"/>
            <w:hideMark/>
          </w:tcPr>
          <w:p w14:paraId="5EC6DB9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 149-2001</w:t>
            </w:r>
          </w:p>
        </w:tc>
        <w:tc>
          <w:tcPr>
            <w:tcW w:w="0" w:type="auto"/>
            <w:hideMark/>
          </w:tcPr>
          <w:p w14:paraId="0DE29064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hideMark/>
          </w:tcPr>
          <w:p w14:paraId="47C9F4B7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346B4C81" w14:textId="77777777" w:rsidTr="002B2EC8">
        <w:tc>
          <w:tcPr>
            <w:tcW w:w="0" w:type="auto"/>
            <w:vMerge/>
            <w:hideMark/>
          </w:tcPr>
          <w:p w14:paraId="754643CC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23A3CC9E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DED8544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P3</w:t>
            </w:r>
          </w:p>
        </w:tc>
        <w:tc>
          <w:tcPr>
            <w:tcW w:w="0" w:type="auto"/>
            <w:hideMark/>
          </w:tcPr>
          <w:p w14:paraId="7C1E608F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49E1A037" w14:textId="77777777" w:rsidTr="002B2EC8">
        <w:tc>
          <w:tcPr>
            <w:tcW w:w="0" w:type="auto"/>
            <w:vMerge w:val="restart"/>
            <w:hideMark/>
          </w:tcPr>
          <w:p w14:paraId="62BB7EDB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Japan</w:t>
            </w:r>
          </w:p>
        </w:tc>
        <w:tc>
          <w:tcPr>
            <w:tcW w:w="0" w:type="auto"/>
            <w:vMerge w:val="restart"/>
            <w:hideMark/>
          </w:tcPr>
          <w:p w14:paraId="4DFE824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JMHLW-2000</w:t>
            </w:r>
          </w:p>
        </w:tc>
        <w:tc>
          <w:tcPr>
            <w:tcW w:w="0" w:type="auto"/>
            <w:hideMark/>
          </w:tcPr>
          <w:p w14:paraId="37D7EAA1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DS/DL2</w:t>
            </w:r>
          </w:p>
        </w:tc>
        <w:tc>
          <w:tcPr>
            <w:tcW w:w="0" w:type="auto"/>
            <w:hideMark/>
          </w:tcPr>
          <w:p w14:paraId="7150F55B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617AF574" w14:textId="77777777" w:rsidTr="002B2EC8">
        <w:tc>
          <w:tcPr>
            <w:tcW w:w="0" w:type="auto"/>
            <w:vMerge/>
            <w:hideMark/>
          </w:tcPr>
          <w:p w14:paraId="6FCC3711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08698642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35047D9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DS/DL3</w:t>
            </w:r>
          </w:p>
        </w:tc>
        <w:tc>
          <w:tcPr>
            <w:tcW w:w="0" w:type="auto"/>
            <w:hideMark/>
          </w:tcPr>
          <w:p w14:paraId="49E140AC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1CA639FC" w14:textId="77777777" w:rsidTr="002B2EC8">
        <w:tc>
          <w:tcPr>
            <w:tcW w:w="0" w:type="auto"/>
            <w:hideMark/>
          </w:tcPr>
          <w:p w14:paraId="279D1119" w14:textId="77777777" w:rsidR="002B2EC8" w:rsidRPr="002B2EC8" w:rsidRDefault="002B2EC8" w:rsidP="002B2EC8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Korea (Republic of)</w:t>
            </w:r>
          </w:p>
        </w:tc>
        <w:tc>
          <w:tcPr>
            <w:tcW w:w="0" w:type="auto"/>
            <w:hideMark/>
          </w:tcPr>
          <w:p w14:paraId="4FA5BA6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KMOEL-2017-64</w:t>
            </w:r>
          </w:p>
        </w:tc>
        <w:tc>
          <w:tcPr>
            <w:tcW w:w="0" w:type="auto"/>
            <w:hideMark/>
          </w:tcPr>
          <w:p w14:paraId="23EC145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Special 1st</w:t>
            </w:r>
          </w:p>
        </w:tc>
        <w:tc>
          <w:tcPr>
            <w:tcW w:w="0" w:type="auto"/>
            <w:hideMark/>
          </w:tcPr>
          <w:p w14:paraId="32D47C0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65F9E347" w14:textId="77777777" w:rsidTr="002B2EC8">
        <w:tc>
          <w:tcPr>
            <w:tcW w:w="0" w:type="auto"/>
            <w:vMerge w:val="restart"/>
            <w:hideMark/>
          </w:tcPr>
          <w:p w14:paraId="50E76F28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Mexico</w:t>
            </w:r>
          </w:p>
        </w:tc>
        <w:tc>
          <w:tcPr>
            <w:tcW w:w="0" w:type="auto"/>
            <w:vMerge w:val="restart"/>
            <w:hideMark/>
          </w:tcPr>
          <w:p w14:paraId="59A03F9A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NOM-116-2009</w:t>
            </w:r>
          </w:p>
        </w:tc>
        <w:tc>
          <w:tcPr>
            <w:tcW w:w="0" w:type="auto"/>
            <w:hideMark/>
          </w:tcPr>
          <w:p w14:paraId="73B4CA4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  <w:tc>
          <w:tcPr>
            <w:tcW w:w="0" w:type="auto"/>
            <w:hideMark/>
          </w:tcPr>
          <w:p w14:paraId="79C06BF1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2B2EC8" w:rsidRPr="002B2EC8" w14:paraId="0666AADD" w14:textId="77777777" w:rsidTr="002B2EC8">
        <w:tc>
          <w:tcPr>
            <w:tcW w:w="0" w:type="auto"/>
            <w:vMerge/>
            <w:hideMark/>
          </w:tcPr>
          <w:p w14:paraId="3E90F5D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5A33BA74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D84D85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R95</w:t>
            </w:r>
          </w:p>
        </w:tc>
        <w:tc>
          <w:tcPr>
            <w:tcW w:w="0" w:type="auto"/>
            <w:hideMark/>
          </w:tcPr>
          <w:p w14:paraId="3C6B960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R95 or lower</w:t>
            </w:r>
          </w:p>
        </w:tc>
      </w:tr>
      <w:tr w:rsidR="002B2EC8" w:rsidRPr="002B2EC8" w14:paraId="1858BF63" w14:textId="77777777" w:rsidTr="002B2EC8">
        <w:tc>
          <w:tcPr>
            <w:tcW w:w="0" w:type="auto"/>
            <w:vMerge/>
            <w:hideMark/>
          </w:tcPr>
          <w:p w14:paraId="2BB5957C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70348E89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B4D0B77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P95</w:t>
            </w:r>
          </w:p>
        </w:tc>
        <w:tc>
          <w:tcPr>
            <w:tcW w:w="0" w:type="auto"/>
            <w:hideMark/>
          </w:tcPr>
          <w:p w14:paraId="45BDAB1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P95 or lower</w:t>
            </w:r>
          </w:p>
        </w:tc>
      </w:tr>
      <w:tr w:rsidR="002B2EC8" w:rsidRPr="002B2EC8" w14:paraId="24E3A1D4" w14:textId="77777777" w:rsidTr="002B2EC8">
        <w:tc>
          <w:tcPr>
            <w:tcW w:w="0" w:type="auto"/>
            <w:vMerge/>
            <w:hideMark/>
          </w:tcPr>
          <w:p w14:paraId="1FB2F762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2FC929D8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35702A2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</w:t>
            </w:r>
          </w:p>
        </w:tc>
        <w:tc>
          <w:tcPr>
            <w:tcW w:w="0" w:type="auto"/>
            <w:hideMark/>
          </w:tcPr>
          <w:p w14:paraId="4C0CDF69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2B2EC8" w:rsidRPr="002B2EC8" w14:paraId="7ED47D42" w14:textId="77777777" w:rsidTr="002B2EC8">
        <w:tc>
          <w:tcPr>
            <w:tcW w:w="0" w:type="auto"/>
            <w:vMerge/>
            <w:hideMark/>
          </w:tcPr>
          <w:p w14:paraId="4BC3FDF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38F285D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4B051073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R99</w:t>
            </w:r>
          </w:p>
        </w:tc>
        <w:tc>
          <w:tcPr>
            <w:tcW w:w="0" w:type="auto"/>
            <w:hideMark/>
          </w:tcPr>
          <w:p w14:paraId="1C54DDFA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R99 or lower</w:t>
            </w:r>
          </w:p>
        </w:tc>
      </w:tr>
      <w:tr w:rsidR="002B2EC8" w:rsidRPr="002B2EC8" w14:paraId="16CB9520" w14:textId="77777777" w:rsidTr="002B2EC8">
        <w:tc>
          <w:tcPr>
            <w:tcW w:w="0" w:type="auto"/>
            <w:vMerge/>
            <w:hideMark/>
          </w:tcPr>
          <w:p w14:paraId="38D64B1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100B331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8B366ED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P99</w:t>
            </w:r>
          </w:p>
        </w:tc>
        <w:tc>
          <w:tcPr>
            <w:tcW w:w="0" w:type="auto"/>
            <w:hideMark/>
          </w:tcPr>
          <w:p w14:paraId="358051B6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P99 or lower</w:t>
            </w:r>
          </w:p>
        </w:tc>
      </w:tr>
      <w:tr w:rsidR="002B2EC8" w:rsidRPr="002B2EC8" w14:paraId="4A61DC9F" w14:textId="77777777" w:rsidTr="002B2EC8">
        <w:tc>
          <w:tcPr>
            <w:tcW w:w="0" w:type="auto"/>
            <w:vMerge/>
            <w:hideMark/>
          </w:tcPr>
          <w:p w14:paraId="1B24B695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6A7D3051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FB38A7C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N100</w:t>
            </w:r>
          </w:p>
        </w:tc>
        <w:tc>
          <w:tcPr>
            <w:tcW w:w="0" w:type="auto"/>
            <w:hideMark/>
          </w:tcPr>
          <w:p w14:paraId="05D4A8F1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N100 or lower</w:t>
            </w:r>
          </w:p>
        </w:tc>
      </w:tr>
      <w:tr w:rsidR="002B2EC8" w:rsidRPr="002B2EC8" w14:paraId="72418FFE" w14:textId="77777777" w:rsidTr="002B2EC8">
        <w:tc>
          <w:tcPr>
            <w:tcW w:w="0" w:type="auto"/>
            <w:vMerge/>
            <w:hideMark/>
          </w:tcPr>
          <w:p w14:paraId="2759AD02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364EF91F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0EB7FA79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R100</w:t>
            </w:r>
          </w:p>
        </w:tc>
        <w:tc>
          <w:tcPr>
            <w:tcW w:w="0" w:type="auto"/>
            <w:hideMark/>
          </w:tcPr>
          <w:p w14:paraId="4310B020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R100 or lower</w:t>
            </w:r>
          </w:p>
        </w:tc>
      </w:tr>
      <w:tr w:rsidR="002B2EC8" w:rsidRPr="002B2EC8" w14:paraId="79DBF434" w14:textId="77777777" w:rsidTr="002B2EC8">
        <w:tc>
          <w:tcPr>
            <w:tcW w:w="0" w:type="auto"/>
            <w:vMerge/>
            <w:hideMark/>
          </w:tcPr>
          <w:p w14:paraId="583DF158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5B60905D" w14:textId="77777777" w:rsidR="002B2EC8" w:rsidRPr="002B2EC8" w:rsidRDefault="002B2EC8" w:rsidP="002B2EC8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28F1FFF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P100</w:t>
            </w:r>
          </w:p>
        </w:tc>
        <w:tc>
          <w:tcPr>
            <w:tcW w:w="0" w:type="auto"/>
            <w:hideMark/>
          </w:tcPr>
          <w:p w14:paraId="67CB35CD" w14:textId="77777777" w:rsidR="002B2EC8" w:rsidRPr="002B2EC8" w:rsidRDefault="002B2EC8" w:rsidP="002B2EC8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2EC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P100 or lower</w:t>
            </w:r>
          </w:p>
        </w:tc>
      </w:tr>
    </w:tbl>
    <w:p w14:paraId="6AC3E499" w14:textId="06345CF7" w:rsidR="002B2EC8" w:rsidRDefault="002B2EC8" w:rsidP="002B2EC8">
      <w:pPr>
        <w:spacing w:after="0"/>
      </w:pPr>
    </w:p>
    <w:p w14:paraId="21DF1CC4" w14:textId="075F450D" w:rsidR="002B2EC8" w:rsidRDefault="002B2EC8" w:rsidP="002B2EC8">
      <w:pPr>
        <w:spacing w:after="0"/>
      </w:pPr>
    </w:p>
    <w:p w14:paraId="6CE8BFE3" w14:textId="6DF62251" w:rsidR="002B2EC8" w:rsidRPr="0060391F" w:rsidRDefault="002B2EC8" w:rsidP="002B2EC8">
      <w:pPr>
        <w:spacing w:after="0"/>
        <w:rPr>
          <w:rFonts w:cs="Helvetica"/>
          <w:color w:val="333333"/>
          <w:sz w:val="24"/>
          <w:szCs w:val="24"/>
          <w:shd w:val="clear" w:color="auto" w:fill="FFFFFF"/>
        </w:rPr>
      </w:pPr>
      <w:r w:rsidRPr="0060391F">
        <w:rPr>
          <w:rStyle w:val="Strong"/>
          <w:rFonts w:cs="Helvetica"/>
          <w:color w:val="333333"/>
          <w:sz w:val="24"/>
          <w:szCs w:val="24"/>
          <w:shd w:val="clear" w:color="auto" w:fill="FFFFFF"/>
        </w:rPr>
        <w:t>Table 2.</w:t>
      </w:r>
      <w:r w:rsidRPr="0060391F">
        <w:rPr>
          <w:rFonts w:cs="Helvetica"/>
          <w:color w:val="333333"/>
          <w:sz w:val="24"/>
          <w:szCs w:val="24"/>
          <w:shd w:val="clear" w:color="auto" w:fill="FFFFFF"/>
        </w:rPr>
        <w:t xml:space="preserve"> Respirator-Cartridge Units Approved Under Standards Used in Other Countries or Jurisdictions </w:t>
      </w:r>
      <w:r w:rsidR="0060391F">
        <w:rPr>
          <w:rFonts w:cs="Helvetica"/>
          <w:color w:val="333333"/>
          <w:sz w:val="24"/>
          <w:szCs w:val="24"/>
          <w:shd w:val="clear" w:color="auto" w:fill="FFFFFF"/>
        </w:rPr>
        <w:t>t</w:t>
      </w:r>
      <w:r w:rsidRPr="0060391F">
        <w:rPr>
          <w:rFonts w:cs="Helvetica"/>
          <w:color w:val="333333"/>
          <w:sz w:val="24"/>
          <w:szCs w:val="24"/>
          <w:shd w:val="clear" w:color="auto" w:fill="FFFFFF"/>
        </w:rPr>
        <w:t>hat Are Similar to NIOSH-Approved Elastomeric Half-Facepiece Respirators</w:t>
      </w:r>
    </w:p>
    <w:p w14:paraId="70FF55F3" w14:textId="0E912DBD" w:rsidR="002B2EC8" w:rsidRDefault="002B2EC8" w:rsidP="002B2EC8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71"/>
        <w:gridCol w:w="2394"/>
        <w:gridCol w:w="2023"/>
        <w:gridCol w:w="2062"/>
      </w:tblGrid>
      <w:tr w:rsidR="0060391F" w:rsidRPr="0060391F" w14:paraId="5CDF9AFD" w14:textId="77777777" w:rsidTr="0060391F">
        <w:tc>
          <w:tcPr>
            <w:tcW w:w="2859" w:type="dxa"/>
            <w:hideMark/>
          </w:tcPr>
          <w:p w14:paraId="3363728C" w14:textId="77777777" w:rsidR="0060391F" w:rsidRDefault="0060391F" w:rsidP="0060391F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2D49A0F5" w14:textId="516BE600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Country</w:t>
            </w:r>
          </w:p>
        </w:tc>
        <w:tc>
          <w:tcPr>
            <w:tcW w:w="2394" w:type="dxa"/>
            <w:hideMark/>
          </w:tcPr>
          <w:p w14:paraId="4A7F14DC" w14:textId="77777777" w:rsid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7CB0A347" w14:textId="092E264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Performance Standard</w:t>
            </w:r>
          </w:p>
        </w:tc>
        <w:tc>
          <w:tcPr>
            <w:tcW w:w="0" w:type="auto"/>
            <w:hideMark/>
          </w:tcPr>
          <w:p w14:paraId="036B2B00" w14:textId="77777777" w:rsid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1F74D78D" w14:textId="08501610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Acceptable Product Classification</w:t>
            </w:r>
          </w:p>
        </w:tc>
        <w:tc>
          <w:tcPr>
            <w:tcW w:w="0" w:type="auto"/>
            <w:hideMark/>
          </w:tcPr>
          <w:p w14:paraId="4E9E5A28" w14:textId="77777777" w:rsidR="0060391F" w:rsidRDefault="0060391F" w:rsidP="0060391F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May Be Used in Lieu of NIOSH-Certified Products </w:t>
            </w:r>
          </w:p>
          <w:p w14:paraId="607E0055" w14:textId="1EDAE560" w:rsidR="0060391F" w:rsidRPr="0060391F" w:rsidRDefault="0060391F" w:rsidP="0060391F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Classified as</w:t>
            </w:r>
          </w:p>
        </w:tc>
      </w:tr>
      <w:tr w:rsidR="0060391F" w:rsidRPr="0060391F" w14:paraId="59114C73" w14:textId="77777777" w:rsidTr="0060391F">
        <w:tc>
          <w:tcPr>
            <w:tcW w:w="2859" w:type="dxa"/>
            <w:vMerge w:val="restart"/>
            <w:hideMark/>
          </w:tcPr>
          <w:p w14:paraId="59250A41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Australia</w:t>
            </w:r>
          </w:p>
        </w:tc>
        <w:tc>
          <w:tcPr>
            <w:tcW w:w="2394" w:type="dxa"/>
            <w:vMerge w:val="restart"/>
            <w:hideMark/>
          </w:tcPr>
          <w:p w14:paraId="7D07400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AS/NZS 1716:2012</w:t>
            </w:r>
          </w:p>
        </w:tc>
        <w:tc>
          <w:tcPr>
            <w:tcW w:w="0" w:type="auto"/>
            <w:hideMark/>
          </w:tcPr>
          <w:p w14:paraId="1A30DD6F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hideMark/>
          </w:tcPr>
          <w:p w14:paraId="5FABB37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037C44E6" w14:textId="77777777" w:rsidTr="0060391F">
        <w:tc>
          <w:tcPr>
            <w:tcW w:w="2859" w:type="dxa"/>
            <w:vMerge/>
            <w:hideMark/>
          </w:tcPr>
          <w:p w14:paraId="07AEBEA8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94" w:type="dxa"/>
            <w:vMerge/>
            <w:hideMark/>
          </w:tcPr>
          <w:p w14:paraId="55D4F591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5DDA0E7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P3</w:t>
            </w:r>
          </w:p>
        </w:tc>
        <w:tc>
          <w:tcPr>
            <w:tcW w:w="0" w:type="auto"/>
            <w:hideMark/>
          </w:tcPr>
          <w:p w14:paraId="0272A6F9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206458F3" w14:textId="77777777" w:rsidTr="0060391F">
        <w:tc>
          <w:tcPr>
            <w:tcW w:w="2859" w:type="dxa"/>
            <w:vMerge w:val="restart"/>
            <w:hideMark/>
          </w:tcPr>
          <w:p w14:paraId="5FBF507F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Brazil</w:t>
            </w:r>
          </w:p>
        </w:tc>
        <w:tc>
          <w:tcPr>
            <w:tcW w:w="2394" w:type="dxa"/>
            <w:vMerge w:val="restart"/>
            <w:hideMark/>
          </w:tcPr>
          <w:p w14:paraId="497FF92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ABNT/NBR 13694:1996;</w:t>
            </w: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ABNT/NBR 13697:1996</w:t>
            </w:r>
          </w:p>
        </w:tc>
        <w:tc>
          <w:tcPr>
            <w:tcW w:w="0" w:type="auto"/>
            <w:hideMark/>
          </w:tcPr>
          <w:p w14:paraId="4D86C914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hideMark/>
          </w:tcPr>
          <w:p w14:paraId="46DCD1A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246FEF1D" w14:textId="77777777" w:rsidTr="0060391F">
        <w:tc>
          <w:tcPr>
            <w:tcW w:w="2859" w:type="dxa"/>
            <w:vMerge/>
            <w:hideMark/>
          </w:tcPr>
          <w:p w14:paraId="44B53539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394" w:type="dxa"/>
            <w:vMerge/>
            <w:hideMark/>
          </w:tcPr>
          <w:p w14:paraId="76C7A877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496D87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P3</w:t>
            </w:r>
          </w:p>
        </w:tc>
        <w:tc>
          <w:tcPr>
            <w:tcW w:w="0" w:type="auto"/>
            <w:hideMark/>
          </w:tcPr>
          <w:p w14:paraId="09FC059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01D72EE2" w14:textId="77777777" w:rsidTr="0060391F">
        <w:tc>
          <w:tcPr>
            <w:tcW w:w="0" w:type="auto"/>
            <w:vMerge w:val="restart"/>
            <w:hideMark/>
          </w:tcPr>
          <w:p w14:paraId="4A91DFBE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China (People's Republic of)</w:t>
            </w:r>
          </w:p>
        </w:tc>
        <w:tc>
          <w:tcPr>
            <w:tcW w:w="0" w:type="auto"/>
            <w:vMerge w:val="restart"/>
            <w:hideMark/>
          </w:tcPr>
          <w:p w14:paraId="5941521E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GB 2626-2006;</w:t>
            </w: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GB 2626-2019</w:t>
            </w:r>
          </w:p>
        </w:tc>
        <w:tc>
          <w:tcPr>
            <w:tcW w:w="0" w:type="auto"/>
            <w:hideMark/>
          </w:tcPr>
          <w:p w14:paraId="39F82510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KN/KP95</w:t>
            </w:r>
          </w:p>
        </w:tc>
        <w:tc>
          <w:tcPr>
            <w:tcW w:w="0" w:type="auto"/>
            <w:hideMark/>
          </w:tcPr>
          <w:p w14:paraId="7FB29A52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26DA46F6" w14:textId="77777777" w:rsidTr="0060391F">
        <w:tc>
          <w:tcPr>
            <w:tcW w:w="0" w:type="auto"/>
            <w:vMerge/>
            <w:hideMark/>
          </w:tcPr>
          <w:p w14:paraId="372E4794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057CCA72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F6F1B15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KN/KP100</w:t>
            </w:r>
          </w:p>
        </w:tc>
        <w:tc>
          <w:tcPr>
            <w:tcW w:w="0" w:type="auto"/>
            <w:hideMark/>
          </w:tcPr>
          <w:p w14:paraId="046EB9C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5EF6B311" w14:textId="77777777" w:rsidTr="0060391F">
        <w:tc>
          <w:tcPr>
            <w:tcW w:w="0" w:type="auto"/>
            <w:vMerge w:val="restart"/>
            <w:hideMark/>
          </w:tcPr>
          <w:p w14:paraId="5234162A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Europe</w:t>
            </w:r>
          </w:p>
        </w:tc>
        <w:tc>
          <w:tcPr>
            <w:tcW w:w="0" w:type="auto"/>
            <w:vMerge w:val="restart"/>
            <w:hideMark/>
          </w:tcPr>
          <w:p w14:paraId="33431D2E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EN140-1999;</w:t>
            </w: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EN 143-2000</w:t>
            </w:r>
          </w:p>
        </w:tc>
        <w:tc>
          <w:tcPr>
            <w:tcW w:w="0" w:type="auto"/>
            <w:hideMark/>
          </w:tcPr>
          <w:p w14:paraId="30C331F9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hideMark/>
          </w:tcPr>
          <w:p w14:paraId="4B60E324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06ECC4DD" w14:textId="77777777" w:rsidTr="0060391F">
        <w:tc>
          <w:tcPr>
            <w:tcW w:w="0" w:type="auto"/>
            <w:vMerge/>
            <w:hideMark/>
          </w:tcPr>
          <w:p w14:paraId="39408EF5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7CB92989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667B797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P3</w:t>
            </w:r>
          </w:p>
        </w:tc>
        <w:tc>
          <w:tcPr>
            <w:tcW w:w="0" w:type="auto"/>
            <w:hideMark/>
          </w:tcPr>
          <w:p w14:paraId="29F068AF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6581D48C" w14:textId="77777777" w:rsidTr="0060391F">
        <w:tc>
          <w:tcPr>
            <w:tcW w:w="0" w:type="auto"/>
            <w:vMerge w:val="restart"/>
            <w:hideMark/>
          </w:tcPr>
          <w:p w14:paraId="3F23AAC2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Japan</w:t>
            </w:r>
          </w:p>
        </w:tc>
        <w:tc>
          <w:tcPr>
            <w:tcW w:w="0" w:type="auto"/>
            <w:vMerge w:val="restart"/>
            <w:hideMark/>
          </w:tcPr>
          <w:p w14:paraId="565AA5E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JMHLW-2000</w:t>
            </w:r>
          </w:p>
        </w:tc>
        <w:tc>
          <w:tcPr>
            <w:tcW w:w="0" w:type="auto"/>
            <w:hideMark/>
          </w:tcPr>
          <w:p w14:paraId="6E9C3994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RS/RL2</w:t>
            </w:r>
          </w:p>
        </w:tc>
        <w:tc>
          <w:tcPr>
            <w:tcW w:w="0" w:type="auto"/>
            <w:hideMark/>
          </w:tcPr>
          <w:p w14:paraId="7A59E3B7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4FB24E6F" w14:textId="77777777" w:rsidTr="0060391F">
        <w:tc>
          <w:tcPr>
            <w:tcW w:w="0" w:type="auto"/>
            <w:vMerge/>
            <w:hideMark/>
          </w:tcPr>
          <w:p w14:paraId="40C3DC72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34ECD63C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CE386F2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RS/RL3</w:t>
            </w:r>
          </w:p>
        </w:tc>
        <w:tc>
          <w:tcPr>
            <w:tcW w:w="0" w:type="auto"/>
            <w:hideMark/>
          </w:tcPr>
          <w:p w14:paraId="3FBCF93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0BEDC91E" w14:textId="77777777" w:rsidTr="0060391F">
        <w:tc>
          <w:tcPr>
            <w:tcW w:w="0" w:type="auto"/>
            <w:hideMark/>
          </w:tcPr>
          <w:p w14:paraId="1ACF5576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Korea (Republic of)</w:t>
            </w:r>
          </w:p>
        </w:tc>
        <w:tc>
          <w:tcPr>
            <w:tcW w:w="0" w:type="auto"/>
            <w:hideMark/>
          </w:tcPr>
          <w:p w14:paraId="1F0E4DF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KMOEL-2014-46</w:t>
            </w:r>
          </w:p>
        </w:tc>
        <w:tc>
          <w:tcPr>
            <w:tcW w:w="0" w:type="auto"/>
            <w:hideMark/>
          </w:tcPr>
          <w:p w14:paraId="02D28648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Special 1st</w:t>
            </w:r>
          </w:p>
        </w:tc>
        <w:tc>
          <w:tcPr>
            <w:tcW w:w="0" w:type="auto"/>
            <w:hideMark/>
          </w:tcPr>
          <w:p w14:paraId="61762171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11B70B7B" w14:textId="77777777" w:rsidTr="0060391F">
        <w:tc>
          <w:tcPr>
            <w:tcW w:w="0" w:type="auto"/>
            <w:vMerge w:val="restart"/>
            <w:hideMark/>
          </w:tcPr>
          <w:p w14:paraId="05BE4D4C" w14:textId="77777777" w:rsidR="0060391F" w:rsidRPr="0060391F" w:rsidRDefault="0060391F" w:rsidP="0060391F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Mexico</w:t>
            </w:r>
          </w:p>
        </w:tc>
        <w:tc>
          <w:tcPr>
            <w:tcW w:w="0" w:type="auto"/>
            <w:vMerge w:val="restart"/>
            <w:hideMark/>
          </w:tcPr>
          <w:p w14:paraId="70A809F0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NOM-116-2009</w:t>
            </w:r>
          </w:p>
        </w:tc>
        <w:tc>
          <w:tcPr>
            <w:tcW w:w="0" w:type="auto"/>
            <w:hideMark/>
          </w:tcPr>
          <w:p w14:paraId="79923844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  <w:tc>
          <w:tcPr>
            <w:tcW w:w="0" w:type="auto"/>
            <w:hideMark/>
          </w:tcPr>
          <w:p w14:paraId="7985811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N95</w:t>
            </w:r>
          </w:p>
        </w:tc>
      </w:tr>
      <w:tr w:rsidR="0060391F" w:rsidRPr="0060391F" w14:paraId="583AF11D" w14:textId="77777777" w:rsidTr="0060391F">
        <w:tc>
          <w:tcPr>
            <w:tcW w:w="0" w:type="auto"/>
            <w:vMerge/>
            <w:hideMark/>
          </w:tcPr>
          <w:p w14:paraId="36402E59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573EDCCE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1A9A7D3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R95</w:t>
            </w:r>
          </w:p>
        </w:tc>
        <w:tc>
          <w:tcPr>
            <w:tcW w:w="0" w:type="auto"/>
            <w:hideMark/>
          </w:tcPr>
          <w:p w14:paraId="04980D17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R95 or lower</w:t>
            </w:r>
          </w:p>
        </w:tc>
      </w:tr>
      <w:tr w:rsidR="0060391F" w:rsidRPr="0060391F" w14:paraId="52BE715E" w14:textId="77777777" w:rsidTr="0060391F">
        <w:tc>
          <w:tcPr>
            <w:tcW w:w="0" w:type="auto"/>
            <w:vMerge/>
            <w:hideMark/>
          </w:tcPr>
          <w:p w14:paraId="6840C37E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1798B070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57B56F3C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P95</w:t>
            </w:r>
          </w:p>
        </w:tc>
        <w:tc>
          <w:tcPr>
            <w:tcW w:w="0" w:type="auto"/>
            <w:hideMark/>
          </w:tcPr>
          <w:p w14:paraId="667933A0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P95 or lower</w:t>
            </w:r>
          </w:p>
        </w:tc>
      </w:tr>
      <w:tr w:rsidR="0060391F" w:rsidRPr="0060391F" w14:paraId="5CB5B4B2" w14:textId="77777777" w:rsidTr="0060391F">
        <w:tc>
          <w:tcPr>
            <w:tcW w:w="0" w:type="auto"/>
            <w:vMerge/>
            <w:hideMark/>
          </w:tcPr>
          <w:p w14:paraId="6F1000BB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53F9011D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2ACA70E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</w:t>
            </w:r>
          </w:p>
        </w:tc>
        <w:tc>
          <w:tcPr>
            <w:tcW w:w="0" w:type="auto"/>
            <w:hideMark/>
          </w:tcPr>
          <w:p w14:paraId="04917EAF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N99 or lower</w:t>
            </w:r>
          </w:p>
        </w:tc>
      </w:tr>
      <w:tr w:rsidR="0060391F" w:rsidRPr="0060391F" w14:paraId="59B003FB" w14:textId="77777777" w:rsidTr="0060391F">
        <w:tc>
          <w:tcPr>
            <w:tcW w:w="0" w:type="auto"/>
            <w:vMerge/>
            <w:hideMark/>
          </w:tcPr>
          <w:p w14:paraId="41E2088D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176ED4AE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1E1C751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R99</w:t>
            </w:r>
          </w:p>
        </w:tc>
        <w:tc>
          <w:tcPr>
            <w:tcW w:w="0" w:type="auto"/>
            <w:hideMark/>
          </w:tcPr>
          <w:p w14:paraId="1DA8396E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R99 or lower</w:t>
            </w:r>
          </w:p>
        </w:tc>
      </w:tr>
      <w:tr w:rsidR="0060391F" w:rsidRPr="0060391F" w14:paraId="5540B84D" w14:textId="77777777" w:rsidTr="0060391F">
        <w:tc>
          <w:tcPr>
            <w:tcW w:w="0" w:type="auto"/>
            <w:vMerge/>
            <w:hideMark/>
          </w:tcPr>
          <w:p w14:paraId="509597EA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15F1BCC9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5E41726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P99</w:t>
            </w:r>
          </w:p>
        </w:tc>
        <w:tc>
          <w:tcPr>
            <w:tcW w:w="0" w:type="auto"/>
            <w:hideMark/>
          </w:tcPr>
          <w:p w14:paraId="4A590C7B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P99 or lower</w:t>
            </w:r>
          </w:p>
        </w:tc>
      </w:tr>
      <w:tr w:rsidR="0060391F" w:rsidRPr="0060391F" w14:paraId="458FAC5C" w14:textId="77777777" w:rsidTr="0060391F">
        <w:tc>
          <w:tcPr>
            <w:tcW w:w="0" w:type="auto"/>
            <w:vMerge/>
            <w:hideMark/>
          </w:tcPr>
          <w:p w14:paraId="2EEB5836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15A3DB39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4A1DD7BF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N100</w:t>
            </w:r>
          </w:p>
        </w:tc>
        <w:tc>
          <w:tcPr>
            <w:tcW w:w="0" w:type="auto"/>
            <w:hideMark/>
          </w:tcPr>
          <w:p w14:paraId="75EAA382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N100 or lower</w:t>
            </w:r>
          </w:p>
        </w:tc>
      </w:tr>
      <w:tr w:rsidR="0060391F" w:rsidRPr="0060391F" w14:paraId="241A501B" w14:textId="77777777" w:rsidTr="0060391F">
        <w:tc>
          <w:tcPr>
            <w:tcW w:w="0" w:type="auto"/>
            <w:vMerge/>
            <w:hideMark/>
          </w:tcPr>
          <w:p w14:paraId="33D42242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6C3319D6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7F731B1A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R100</w:t>
            </w:r>
          </w:p>
        </w:tc>
        <w:tc>
          <w:tcPr>
            <w:tcW w:w="0" w:type="auto"/>
            <w:hideMark/>
          </w:tcPr>
          <w:p w14:paraId="7DE3B817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R100 or lower</w:t>
            </w:r>
          </w:p>
        </w:tc>
      </w:tr>
      <w:tr w:rsidR="0060391F" w:rsidRPr="0060391F" w14:paraId="08D62DD7" w14:textId="77777777" w:rsidTr="0060391F">
        <w:tc>
          <w:tcPr>
            <w:tcW w:w="0" w:type="auto"/>
            <w:vMerge/>
            <w:hideMark/>
          </w:tcPr>
          <w:p w14:paraId="207FD821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14:paraId="639325EE" w14:textId="77777777" w:rsidR="0060391F" w:rsidRPr="0060391F" w:rsidRDefault="0060391F" w:rsidP="0060391F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1F23014A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P100</w:t>
            </w:r>
          </w:p>
        </w:tc>
        <w:tc>
          <w:tcPr>
            <w:tcW w:w="0" w:type="auto"/>
            <w:hideMark/>
          </w:tcPr>
          <w:p w14:paraId="1CF547F4" w14:textId="77777777" w:rsidR="0060391F" w:rsidRPr="0060391F" w:rsidRDefault="0060391F" w:rsidP="0060391F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0391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P100 or lower</w:t>
            </w:r>
          </w:p>
        </w:tc>
      </w:tr>
    </w:tbl>
    <w:p w14:paraId="729452D8" w14:textId="77777777" w:rsidR="002B2EC8" w:rsidRDefault="002B2EC8" w:rsidP="002B2EC8">
      <w:pPr>
        <w:spacing w:after="0"/>
      </w:pPr>
    </w:p>
    <w:sectPr w:rsidR="002B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C8"/>
    <w:rsid w:val="002B2EC8"/>
    <w:rsid w:val="00445CBD"/>
    <w:rsid w:val="006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934C"/>
  <w15:chartTrackingRefBased/>
  <w15:docId w15:val="{F17A5A00-1483-4819-BABA-89A96D5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2EC8"/>
    <w:rPr>
      <w:b/>
      <w:bCs/>
    </w:rPr>
  </w:style>
  <w:style w:type="table" w:styleId="TableGrid">
    <w:name w:val="Table Grid"/>
    <w:basedOn w:val="TableNormal"/>
    <w:uiPriority w:val="39"/>
    <w:rsid w:val="002B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Normal"/>
    <w:rsid w:val="002B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35CFA25E04D4B92948D81E7B315EB" ma:contentTypeVersion="12" ma:contentTypeDescription="Create a new document." ma:contentTypeScope="" ma:versionID="48f25f1565e399073e82033ddfc8f07c">
  <xsd:schema xmlns:xsd="http://www.w3.org/2001/XMLSchema" xmlns:xs="http://www.w3.org/2001/XMLSchema" xmlns:p="http://schemas.microsoft.com/office/2006/metadata/properties" xmlns:ns3="27835e8a-2c45-46e0-99b7-6dcc90c4ea68" xmlns:ns4="c87a50ae-5d2a-4e84-8ad6-a662bd96e1d2" targetNamespace="http://schemas.microsoft.com/office/2006/metadata/properties" ma:root="true" ma:fieldsID="e9d92d702c7a553f63a5d3182e72092b" ns3:_="" ns4:_="">
    <xsd:import namespace="27835e8a-2c45-46e0-99b7-6dcc90c4ea68"/>
    <xsd:import namespace="c87a50ae-5d2a-4e84-8ad6-a662bd96e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e8a-2c45-46e0-99b7-6dcc90c4e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50ae-5d2a-4e84-8ad6-a662bd96e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F5BD6-9888-4726-8E8A-AD4CEC8A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5e8a-2c45-46e0-99b7-6dcc90c4ea68"/>
    <ds:schemaRef ds:uri="c87a50ae-5d2a-4e84-8ad6-a662bd96e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0CBCB-D4A8-43C3-9282-088E67B1F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9DF58-1FC3-405F-910E-4752B30BA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Garesche</dc:creator>
  <cp:keywords/>
  <dc:description/>
  <cp:lastModifiedBy>Juliette Garesche</cp:lastModifiedBy>
  <cp:revision>1</cp:revision>
  <dcterms:created xsi:type="dcterms:W3CDTF">2020-04-06T16:34:00Z</dcterms:created>
  <dcterms:modified xsi:type="dcterms:W3CDTF">2020-04-06T16:56:00Z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0x010100D1F35CFA25E04D4B92948D81E7B315EB</vt:lpwstr>
  </property>
</Properties>
</file>